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27794E" w:rsidRPr="00C45AFD" w:rsidTr="00E25D6A">
        <w:tc>
          <w:tcPr>
            <w:tcW w:w="2413" w:type="dxa"/>
          </w:tcPr>
          <w:p w:rsidR="0027794E" w:rsidRPr="00703A6A" w:rsidRDefault="0027794E" w:rsidP="008126F6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Единовременное пособие беременной жене военнослуж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03A6A">
              <w:rPr>
                <w:rFonts w:ascii="Times New Roman" w:hAnsi="Times New Roman" w:cs="Times New Roman"/>
                <w:b/>
                <w:sz w:val="24"/>
                <w:szCs w:val="24"/>
              </w:rPr>
              <w:t>щего, проходящего военную службу по призыву.</w:t>
            </w:r>
          </w:p>
          <w:p w:rsidR="0027794E" w:rsidRDefault="0027794E" w:rsidP="00812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Категория: 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менная жена военн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служащего, прох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дящего военную службу по призыву</w:t>
            </w:r>
            <w:r w:rsidRPr="00D0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794E" w:rsidRDefault="0027794E" w:rsidP="00812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94E" w:rsidRPr="00703A6A" w:rsidRDefault="0027794E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Срок беременности жены военнослуж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щего должен соста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522B">
              <w:rPr>
                <w:rFonts w:ascii="Times New Roman" w:hAnsi="Times New Roman" w:cs="Times New Roman"/>
                <w:sz w:val="24"/>
                <w:szCs w:val="24"/>
              </w:rPr>
              <w:t>лять не менее 180 дней</w:t>
            </w:r>
          </w:p>
        </w:tc>
        <w:tc>
          <w:tcPr>
            <w:tcW w:w="3275" w:type="dxa"/>
          </w:tcPr>
          <w:p w:rsidR="0027794E" w:rsidRPr="00703A6A" w:rsidRDefault="0027794E" w:rsidP="008126F6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от 19.05.1995 № 81-ФЗ «О гос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 пособиях гра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данам, имеющим детей»</w:t>
            </w:r>
          </w:p>
          <w:p w:rsidR="0027794E" w:rsidRPr="00703A6A" w:rsidRDefault="0027794E" w:rsidP="0081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23.12.2009 № 1012-н «Об утверждении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рядка и условий назначения и выплаты государственных пособий гражданам, име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щим детей» </w:t>
            </w:r>
          </w:p>
          <w:p w:rsidR="0027794E" w:rsidRPr="00703A6A" w:rsidRDefault="0027794E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27794E" w:rsidRPr="00703A6A" w:rsidRDefault="0027794E" w:rsidP="0081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25892,45</w:t>
            </w:r>
          </w:p>
        </w:tc>
        <w:tc>
          <w:tcPr>
            <w:tcW w:w="3280" w:type="dxa"/>
          </w:tcPr>
          <w:p w:rsidR="0027794E" w:rsidRPr="00523179" w:rsidRDefault="0027794E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- заявление;</w:t>
            </w:r>
          </w:p>
          <w:p w:rsidR="0027794E" w:rsidRPr="00523179" w:rsidRDefault="0027794E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- свидетельство о бр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27794E" w:rsidRPr="00523179" w:rsidRDefault="0027794E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- справка из женской консультации либо другой медицинской организации, пост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вившей женщину на учет (с указанием ср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ка беременности);</w:t>
            </w:r>
          </w:p>
          <w:p w:rsidR="0027794E" w:rsidRPr="00703A6A" w:rsidRDefault="0027794E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- справка из воинской части о прохождении мужем военной службы по призыву (с ук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занием срока службы) после окончания вое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- из вое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ного комиссариата по месту призыва</w:t>
            </w:r>
          </w:p>
        </w:tc>
        <w:tc>
          <w:tcPr>
            <w:tcW w:w="2281" w:type="dxa"/>
          </w:tcPr>
          <w:p w:rsidR="0027794E" w:rsidRPr="00703A6A" w:rsidRDefault="0027794E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94E" w:rsidRPr="005E6780" w:rsidRDefault="0027794E" w:rsidP="008126F6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eastAsia="Calibri" w:hAnsi="Times New Roman" w:cs="Times New Roman"/>
                <w:sz w:val="24"/>
                <w:szCs w:val="24"/>
              </w:rPr>
              <w:t>Единовременно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обращение должно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следовать не позднее 6 месяцев </w:t>
            </w:r>
            <w:r w:rsidRPr="005E6780">
              <w:rPr>
                <w:rFonts w:ascii="Times New Roman" w:eastAsiaTheme="minorEastAsia" w:hAnsi="Times New Roman" w:cs="Times New Roman"/>
                <w:sz w:val="24"/>
                <w:szCs w:val="24"/>
              </w:rPr>
              <w:t>со дня окончания военн</w:t>
            </w:r>
            <w:r w:rsidRPr="005E6780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5E6780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служащим военной службы по призыву</w:t>
            </w:r>
          </w:p>
          <w:p w:rsidR="0027794E" w:rsidRPr="00703A6A" w:rsidRDefault="0027794E" w:rsidP="00812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161E49"/>
    <w:rsid w:val="002427FD"/>
    <w:rsid w:val="0027794E"/>
    <w:rsid w:val="00294599"/>
    <w:rsid w:val="00337D32"/>
    <w:rsid w:val="003E1485"/>
    <w:rsid w:val="00423BD9"/>
    <w:rsid w:val="00447D69"/>
    <w:rsid w:val="00480FE3"/>
    <w:rsid w:val="004F5BB7"/>
    <w:rsid w:val="00500DD1"/>
    <w:rsid w:val="0050246E"/>
    <w:rsid w:val="00503ACC"/>
    <w:rsid w:val="00556B2B"/>
    <w:rsid w:val="005C283B"/>
    <w:rsid w:val="00620292"/>
    <w:rsid w:val="00622845"/>
    <w:rsid w:val="006633A0"/>
    <w:rsid w:val="00676548"/>
    <w:rsid w:val="00685414"/>
    <w:rsid w:val="006916CD"/>
    <w:rsid w:val="006949AF"/>
    <w:rsid w:val="006D3BD2"/>
    <w:rsid w:val="006E37DF"/>
    <w:rsid w:val="00700926"/>
    <w:rsid w:val="00794999"/>
    <w:rsid w:val="007B069C"/>
    <w:rsid w:val="00895669"/>
    <w:rsid w:val="008D09D8"/>
    <w:rsid w:val="009178E9"/>
    <w:rsid w:val="00971638"/>
    <w:rsid w:val="009B1647"/>
    <w:rsid w:val="009D0CD4"/>
    <w:rsid w:val="009F701E"/>
    <w:rsid w:val="009F724C"/>
    <w:rsid w:val="00A07241"/>
    <w:rsid w:val="00A33537"/>
    <w:rsid w:val="00A33687"/>
    <w:rsid w:val="00A5738D"/>
    <w:rsid w:val="00BB606E"/>
    <w:rsid w:val="00BB75BC"/>
    <w:rsid w:val="00BE44C5"/>
    <w:rsid w:val="00C72429"/>
    <w:rsid w:val="00C91F9D"/>
    <w:rsid w:val="00CC1D7D"/>
    <w:rsid w:val="00CE25A8"/>
    <w:rsid w:val="00D4237E"/>
    <w:rsid w:val="00D538B2"/>
    <w:rsid w:val="00D75144"/>
    <w:rsid w:val="00DC5E01"/>
    <w:rsid w:val="00E07DFF"/>
    <w:rsid w:val="00E24F34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E44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2017-12-08T12:54:00Z</dcterms:created>
  <dcterms:modified xsi:type="dcterms:W3CDTF">2017-12-08T12:54:00Z</dcterms:modified>
</cp:coreProperties>
</file>