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9F724C" w:rsidRPr="00C45AFD" w:rsidTr="00E25D6A">
        <w:tc>
          <w:tcPr>
            <w:tcW w:w="2413" w:type="dxa"/>
          </w:tcPr>
          <w:p w:rsidR="009F724C" w:rsidRDefault="009F724C" w:rsidP="0084655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д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нежная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выплата в целях компенсации 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детям – учащимся из пр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05F7">
              <w:rPr>
                <w:rFonts w:ascii="Times New Roman" w:hAnsi="Times New Roman" w:cs="Times New Roman"/>
                <w:b/>
                <w:sz w:val="24"/>
                <w:szCs w:val="24"/>
              </w:rPr>
              <w:t>емных семей</w:t>
            </w:r>
          </w:p>
          <w:p w:rsidR="009F724C" w:rsidRDefault="009F724C" w:rsidP="0084655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Категория:</w:t>
            </w:r>
          </w:p>
          <w:p w:rsidR="009F724C" w:rsidRPr="004605F7" w:rsidRDefault="009F724C" w:rsidP="0084655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приемных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на кажд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го обучающегося р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  <w:p w:rsidR="009F724C" w:rsidRPr="004605F7" w:rsidRDefault="009F724C" w:rsidP="0084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F724C" w:rsidRPr="004605F7" w:rsidRDefault="009F724C" w:rsidP="00846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Закон Воронежской области от 14.11.2008 № 103-ОЗ «О социальной поддержке о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в Воронежской области»;</w:t>
            </w:r>
          </w:p>
          <w:p w:rsidR="009F724C" w:rsidRPr="004605F7" w:rsidRDefault="009F724C" w:rsidP="0084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социальной защиты Вороне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 области от 11сентября 2017 г. N 53/</w:t>
            </w:r>
            <w:proofErr w:type="spellStart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«Об утверждении Порядка предоставления ежемеся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денежных выплат за счет областного бюджета  многодетным малообесп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ченным семьям и приемным семьям в целях компенсации проезда учащихся общеобр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организаций, профессиональных образов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организаций и 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организаций высшего образования к месту учебы и обратно во внутригородском, приг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родном и внутрирайонном общественном транспорте (кроме такси), а</w:t>
            </w:r>
            <w:proofErr w:type="gramEnd"/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в ц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компенсации  питания учащихся общеобразов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организаций, профессиональных образов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организаций и обр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организаций высшего образования»</w:t>
            </w:r>
          </w:p>
        </w:tc>
        <w:tc>
          <w:tcPr>
            <w:tcW w:w="1697" w:type="dxa"/>
          </w:tcPr>
          <w:p w:rsidR="009F724C" w:rsidRPr="004605F7" w:rsidRDefault="009F724C" w:rsidP="0084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532,70</w:t>
            </w:r>
          </w:p>
        </w:tc>
        <w:tc>
          <w:tcPr>
            <w:tcW w:w="3280" w:type="dxa"/>
          </w:tcPr>
          <w:p w:rsidR="009F724C" w:rsidRPr="004605F7" w:rsidRDefault="009F724C" w:rsidP="0084655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заявление о назнач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нии с </w:t>
            </w:r>
            <w:proofErr w:type="gramStart"/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доставки;</w:t>
            </w:r>
          </w:p>
          <w:p w:rsidR="009F724C" w:rsidRPr="004605F7" w:rsidRDefault="009F724C" w:rsidP="008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паспорт или иной д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кумент, удостоверя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щий личность;</w:t>
            </w:r>
          </w:p>
          <w:p w:rsidR="009F724C" w:rsidRPr="004605F7" w:rsidRDefault="009F724C" w:rsidP="008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государс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венную регистрацию рождения несове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шеннолетних детей;</w:t>
            </w:r>
          </w:p>
          <w:p w:rsidR="009F724C" w:rsidRPr="00263924" w:rsidRDefault="009F724C" w:rsidP="008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- справка общеобраз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3C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, заверенная в установленном поря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24C" w:rsidRPr="004605F7" w:rsidRDefault="009F724C" w:rsidP="008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редаче ребенка на во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приемную семью </w:t>
            </w:r>
          </w:p>
          <w:p w:rsidR="009F724C" w:rsidRPr="004605F7" w:rsidRDefault="009F724C" w:rsidP="0084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F724C" w:rsidRPr="004605F7" w:rsidRDefault="009F724C" w:rsidP="008465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- страховое свид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тельство, содерж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щее номер индив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дуального лицевого счета (СНИЛС) (Территориальный орган Пенсионного фонда Российской Федерации);</w:t>
            </w:r>
          </w:p>
          <w:p w:rsidR="009F724C" w:rsidRPr="004605F7" w:rsidRDefault="009F724C" w:rsidP="00846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о н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денежной выплаты на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КУВО </w:t>
            </w:r>
            <w:r w:rsidRPr="004605F7">
              <w:rPr>
                <w:rFonts w:ascii="Times New Roman" w:hAnsi="Times New Roman" w:cs="Times New Roman"/>
                <w:sz w:val="24"/>
                <w:szCs w:val="24"/>
              </w:rPr>
              <w:t>«УСЗН»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месту жительства (пребывания) друг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го родителя (зако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05F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724C" w:rsidRPr="004605F7" w:rsidRDefault="009F724C" w:rsidP="0084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4C" w:rsidRPr="004605F7" w:rsidRDefault="009F724C" w:rsidP="0084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24C" w:rsidRPr="0098400E" w:rsidRDefault="009F724C" w:rsidP="0084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с 1 числа месяца о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ращения, но не ранее дня возникновения права на 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ту,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да, за исключением каникулярного вр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487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2427FD"/>
    <w:rsid w:val="00337D32"/>
    <w:rsid w:val="003E1485"/>
    <w:rsid w:val="00423BD9"/>
    <w:rsid w:val="00447D69"/>
    <w:rsid w:val="00480FE3"/>
    <w:rsid w:val="004F5BB7"/>
    <w:rsid w:val="0050246E"/>
    <w:rsid w:val="00556B2B"/>
    <w:rsid w:val="005C283B"/>
    <w:rsid w:val="00622845"/>
    <w:rsid w:val="006633A0"/>
    <w:rsid w:val="00676548"/>
    <w:rsid w:val="00685414"/>
    <w:rsid w:val="006916CD"/>
    <w:rsid w:val="006949AF"/>
    <w:rsid w:val="006D3BD2"/>
    <w:rsid w:val="00700926"/>
    <w:rsid w:val="00794999"/>
    <w:rsid w:val="007B069C"/>
    <w:rsid w:val="00895669"/>
    <w:rsid w:val="008D09D8"/>
    <w:rsid w:val="009178E9"/>
    <w:rsid w:val="00971638"/>
    <w:rsid w:val="009D0CD4"/>
    <w:rsid w:val="009F701E"/>
    <w:rsid w:val="009F724C"/>
    <w:rsid w:val="00A07241"/>
    <w:rsid w:val="00A33537"/>
    <w:rsid w:val="00A33687"/>
    <w:rsid w:val="00BB606E"/>
    <w:rsid w:val="00C72429"/>
    <w:rsid w:val="00C91F9D"/>
    <w:rsid w:val="00CC1D7D"/>
    <w:rsid w:val="00CE25A8"/>
    <w:rsid w:val="00D4237E"/>
    <w:rsid w:val="00D75144"/>
    <w:rsid w:val="00DC5E01"/>
    <w:rsid w:val="00E07DFF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2017-12-08T08:36:00Z</dcterms:created>
  <dcterms:modified xsi:type="dcterms:W3CDTF">2017-12-08T08:36:00Z</dcterms:modified>
</cp:coreProperties>
</file>